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0A7" w:rsidRPr="00E325F3" w:rsidRDefault="00ED40A7" w:rsidP="00E325F3">
      <w:pPr>
        <w:pStyle w:val="NormalWeb"/>
        <w:spacing w:before="240" w:beforeAutospacing="0" w:after="240" w:afterAutospacing="0" w:line="480" w:lineRule="auto"/>
        <w:jc w:val="both"/>
        <w:rPr>
          <w:rFonts w:ascii="Arial" w:hAnsi="Arial" w:cs="Arial"/>
          <w:color w:val="000000"/>
          <w:sz w:val="22"/>
          <w:szCs w:val="22"/>
          <w:shd w:val="clear" w:color="auto" w:fill="FFFFFF"/>
        </w:rPr>
      </w:pPr>
      <w:r w:rsidRPr="00E325F3">
        <w:rPr>
          <w:rFonts w:ascii="Arial" w:hAnsi="Arial" w:cs="Arial"/>
          <w:color w:val="000000"/>
          <w:sz w:val="22"/>
          <w:szCs w:val="22"/>
          <w:shd w:val="clear" w:color="auto" w:fill="FFFFFF"/>
        </w:rPr>
        <w:t xml:space="preserve">Join me and my co-host, Vince </w:t>
      </w:r>
      <w:proofErr w:type="spellStart"/>
      <w:r w:rsidRPr="00E325F3">
        <w:rPr>
          <w:rFonts w:ascii="Arial" w:hAnsi="Arial" w:cs="Arial"/>
          <w:color w:val="000000"/>
          <w:sz w:val="22"/>
          <w:szCs w:val="22"/>
          <w:shd w:val="clear" w:color="auto" w:fill="FFFFFF"/>
        </w:rPr>
        <w:t>Gethings</w:t>
      </w:r>
      <w:proofErr w:type="spellEnd"/>
      <w:r w:rsidRPr="00E325F3">
        <w:rPr>
          <w:rFonts w:ascii="Arial" w:hAnsi="Arial" w:cs="Arial"/>
          <w:color w:val="000000"/>
          <w:sz w:val="22"/>
          <w:szCs w:val="22"/>
          <w:shd w:val="clear" w:color="auto" w:fill="FFFFFF"/>
        </w:rPr>
        <w:t xml:space="preserve">, as we chat with Dan </w:t>
      </w:r>
      <w:proofErr w:type="spellStart"/>
      <w:r w:rsidRPr="00E325F3">
        <w:rPr>
          <w:rFonts w:ascii="Arial" w:hAnsi="Arial" w:cs="Arial"/>
          <w:color w:val="000000"/>
          <w:sz w:val="22"/>
          <w:szCs w:val="22"/>
          <w:shd w:val="clear" w:color="auto" w:fill="FFFFFF"/>
        </w:rPr>
        <w:t>Handford</w:t>
      </w:r>
      <w:proofErr w:type="spellEnd"/>
      <w:r w:rsidRPr="00E325F3">
        <w:rPr>
          <w:rFonts w:ascii="Arial" w:hAnsi="Arial" w:cs="Arial"/>
          <w:color w:val="000000"/>
          <w:sz w:val="22"/>
          <w:szCs w:val="22"/>
          <w:shd w:val="clear" w:color="auto" w:fill="FFFFFF"/>
        </w:rPr>
        <w:t xml:space="preserve"> about what to look for as a passive investor. Dan is a Managing Partner with PassiveInvesting.com, founder of the Multifamily Investor Nation, co-host of Tough Decisions for Entrepreneurs, and a Founding Board Member of the Fortify Foundation! He is a very successful individual that has started multiple seven-figure businesses from scratch. Listen to the episode now and learn more from Dan!</w:t>
      </w:r>
    </w:p>
    <w:p w:rsidR="00E325F3" w:rsidRPr="00E325F3" w:rsidRDefault="00E325F3" w:rsidP="00E325F3">
      <w:pPr>
        <w:spacing w:before="240" w:after="240" w:line="480" w:lineRule="auto"/>
        <w:jc w:val="both"/>
        <w:rPr>
          <w:rFonts w:ascii="Times New Roman" w:eastAsia="Times New Roman" w:hAnsi="Times New Roman" w:cs="Times New Roman"/>
        </w:rPr>
      </w:pPr>
      <w:r w:rsidRPr="00E325F3">
        <w:rPr>
          <w:rFonts w:ascii="Arial" w:eastAsia="Times New Roman" w:hAnsi="Arial" w:cs="Arial"/>
          <w:b/>
          <w:bCs/>
          <w:color w:val="000000"/>
        </w:rPr>
        <w:t>Stay Focused with a Mentor</w:t>
      </w:r>
    </w:p>
    <w:p w:rsidR="00E325F3" w:rsidRPr="00E325F3" w:rsidRDefault="00E325F3" w:rsidP="00E325F3">
      <w:pPr>
        <w:spacing w:before="240" w:after="240" w:line="480" w:lineRule="auto"/>
        <w:jc w:val="both"/>
        <w:rPr>
          <w:rFonts w:ascii="Times New Roman" w:eastAsia="Times New Roman" w:hAnsi="Times New Roman" w:cs="Times New Roman"/>
        </w:rPr>
      </w:pPr>
      <w:r w:rsidRPr="00E325F3">
        <w:rPr>
          <w:rFonts w:ascii="Arial" w:eastAsia="Times New Roman" w:hAnsi="Arial" w:cs="Arial"/>
          <w:color w:val="000000"/>
        </w:rPr>
        <w:t>It can be very difficult to concentrate on what you want to do with your company and goals in life while you are running a business. When there are many matters that require your attention and time, as well as several other innovations influencing the industry, it is easy to get distracted. And sometimes, setting clear goals for yoursel</w:t>
      </w:r>
      <w:r w:rsidR="00C517B4">
        <w:rPr>
          <w:rFonts w:ascii="Arial" w:eastAsia="Times New Roman" w:hAnsi="Arial" w:cs="Arial"/>
          <w:color w:val="000000"/>
        </w:rPr>
        <w:t>f is not enough to get you where you want to go</w:t>
      </w:r>
      <w:r w:rsidRPr="00E325F3">
        <w:rPr>
          <w:rFonts w:ascii="Arial" w:eastAsia="Times New Roman" w:hAnsi="Arial" w:cs="Arial"/>
          <w:color w:val="000000"/>
        </w:rPr>
        <w:t>. However, with the help of a coach or mentor, they’ll be able to help guide you back to your mission. Especially now, with everything happening today, our level of concentration is not that focused compared to life without the pandemic. </w:t>
      </w:r>
    </w:p>
    <w:p w:rsidR="00E325F3" w:rsidRPr="00E325F3" w:rsidRDefault="00E325F3" w:rsidP="00E325F3">
      <w:pPr>
        <w:spacing w:before="240" w:after="240" w:line="480" w:lineRule="auto"/>
        <w:jc w:val="both"/>
        <w:rPr>
          <w:rFonts w:ascii="Times New Roman" w:eastAsia="Times New Roman" w:hAnsi="Times New Roman" w:cs="Times New Roman"/>
        </w:rPr>
      </w:pPr>
      <w:r w:rsidRPr="00E325F3">
        <w:rPr>
          <w:rFonts w:ascii="Arial" w:eastAsia="Times New Roman" w:hAnsi="Arial" w:cs="Arial"/>
          <w:color w:val="000000"/>
        </w:rPr>
        <w:t>Having a mentor doesn’t necessarily always mean that this would be a paid person. Other people you trust and look up to in life can become your coach! Just like people from your family or friends who know more than you do in the field you want to pursue. It can become more stressful when you’re trying to achieve everything yourself. And if you pressure yourself continuously to do better, it eventually holds you back. You place so much burden on yourself that your mind does not encourage you to become imaginative or rational any more. Consequently, errors occur more frequently, and your productivity would decrease. Save more time for yourself by learning with a mentor and asking for help.</w:t>
      </w:r>
    </w:p>
    <w:p w:rsidR="00ED40A7" w:rsidRPr="00E325F3" w:rsidRDefault="00ED40A7" w:rsidP="00E325F3">
      <w:pPr>
        <w:pStyle w:val="NormalWeb"/>
        <w:spacing w:before="240" w:beforeAutospacing="0" w:after="0" w:afterAutospacing="0" w:line="480" w:lineRule="auto"/>
        <w:jc w:val="both"/>
        <w:rPr>
          <w:sz w:val="22"/>
          <w:szCs w:val="22"/>
        </w:rPr>
      </w:pPr>
      <w:r w:rsidRPr="00E325F3">
        <w:rPr>
          <w:rFonts w:ascii="Arial" w:hAnsi="Arial" w:cs="Arial"/>
          <w:b/>
          <w:bCs/>
          <w:color w:val="000000"/>
          <w:sz w:val="22"/>
          <w:szCs w:val="22"/>
          <w:shd w:val="clear" w:color="auto" w:fill="FFFFFF"/>
        </w:rPr>
        <w:t xml:space="preserve">About Dan </w:t>
      </w:r>
      <w:proofErr w:type="spellStart"/>
      <w:r w:rsidRPr="00E325F3">
        <w:rPr>
          <w:rFonts w:ascii="Arial" w:hAnsi="Arial" w:cs="Arial"/>
          <w:b/>
          <w:bCs/>
          <w:color w:val="000000"/>
          <w:sz w:val="22"/>
          <w:szCs w:val="22"/>
          <w:shd w:val="clear" w:color="auto" w:fill="FFFFFF"/>
        </w:rPr>
        <w:t>Handford</w:t>
      </w:r>
      <w:proofErr w:type="spellEnd"/>
      <w:r w:rsidRPr="00E325F3">
        <w:rPr>
          <w:rFonts w:ascii="Arial" w:hAnsi="Arial" w:cs="Arial"/>
          <w:b/>
          <w:bCs/>
          <w:color w:val="000000"/>
          <w:sz w:val="22"/>
          <w:szCs w:val="22"/>
          <w:shd w:val="clear" w:color="auto" w:fill="FFFFFF"/>
        </w:rPr>
        <w:t>:</w:t>
      </w:r>
    </w:p>
    <w:p w:rsidR="00ED40A7" w:rsidRPr="00E325F3" w:rsidRDefault="00ED40A7" w:rsidP="00E325F3">
      <w:pPr>
        <w:pStyle w:val="NormalWeb"/>
        <w:spacing w:before="0" w:beforeAutospacing="0" w:after="340" w:afterAutospacing="0" w:line="480" w:lineRule="auto"/>
        <w:jc w:val="both"/>
        <w:rPr>
          <w:sz w:val="22"/>
          <w:szCs w:val="22"/>
        </w:rPr>
      </w:pPr>
      <w:r w:rsidRPr="00E325F3">
        <w:rPr>
          <w:rFonts w:ascii="Arial" w:hAnsi="Arial" w:cs="Arial"/>
          <w:color w:val="000000"/>
          <w:sz w:val="22"/>
          <w:szCs w:val="22"/>
          <w:shd w:val="clear" w:color="auto" w:fill="FFFFFF"/>
        </w:rPr>
        <w:lastRenderedPageBreak/>
        <w:t xml:space="preserve">Dan and his wife, </w:t>
      </w:r>
      <w:proofErr w:type="spellStart"/>
      <w:r w:rsidRPr="00E325F3">
        <w:rPr>
          <w:rFonts w:ascii="Arial" w:hAnsi="Arial" w:cs="Arial"/>
          <w:color w:val="000000"/>
          <w:sz w:val="22"/>
          <w:szCs w:val="22"/>
          <w:shd w:val="clear" w:color="auto" w:fill="FFFFFF"/>
        </w:rPr>
        <w:t>Dennae</w:t>
      </w:r>
      <w:proofErr w:type="spellEnd"/>
      <w:r w:rsidRPr="00E325F3">
        <w:rPr>
          <w:rFonts w:ascii="Arial" w:hAnsi="Arial" w:cs="Arial"/>
          <w:color w:val="000000"/>
          <w:sz w:val="22"/>
          <w:szCs w:val="22"/>
          <w:shd w:val="clear" w:color="auto" w:fill="FFFFFF"/>
        </w:rPr>
        <w:t>, along with their 4 children (3 girls and a boy), reside and work in Columbia, SC.</w:t>
      </w:r>
    </w:p>
    <w:p w:rsidR="00ED40A7" w:rsidRPr="00E325F3" w:rsidRDefault="00ED40A7" w:rsidP="00E325F3">
      <w:pPr>
        <w:pStyle w:val="NormalWeb"/>
        <w:spacing w:before="0" w:beforeAutospacing="0" w:after="340" w:afterAutospacing="0" w:line="480" w:lineRule="auto"/>
        <w:jc w:val="both"/>
        <w:rPr>
          <w:sz w:val="22"/>
          <w:szCs w:val="22"/>
        </w:rPr>
      </w:pPr>
      <w:r w:rsidRPr="00E325F3">
        <w:rPr>
          <w:rFonts w:ascii="Arial" w:hAnsi="Arial" w:cs="Arial"/>
          <w:color w:val="000000"/>
          <w:sz w:val="22"/>
          <w:szCs w:val="22"/>
          <w:shd w:val="clear" w:color="auto" w:fill="FFFFFF"/>
        </w:rPr>
        <w:t xml:space="preserve">Dan has an extensive successful background in starting multiple seven-figure businesses from scratch including a large group of non-surgical orthopedic medical clinics located in South Carolina. His </w:t>
      </w:r>
      <w:proofErr w:type="gramStart"/>
      <w:r w:rsidRPr="00E325F3">
        <w:rPr>
          <w:rFonts w:ascii="Arial" w:hAnsi="Arial" w:cs="Arial"/>
          <w:color w:val="000000"/>
          <w:sz w:val="22"/>
          <w:szCs w:val="22"/>
          <w:shd w:val="clear" w:color="auto" w:fill="FFFFFF"/>
        </w:rPr>
        <w:t>family of companies have</w:t>
      </w:r>
      <w:proofErr w:type="gramEnd"/>
      <w:r w:rsidRPr="00E325F3">
        <w:rPr>
          <w:rFonts w:ascii="Arial" w:hAnsi="Arial" w:cs="Arial"/>
          <w:color w:val="000000"/>
          <w:sz w:val="22"/>
          <w:szCs w:val="22"/>
          <w:shd w:val="clear" w:color="auto" w:fill="FFFFFF"/>
        </w:rPr>
        <w:t xml:space="preserve"> annual budgets in excess of $10MM.</w:t>
      </w:r>
    </w:p>
    <w:p w:rsidR="00ED40A7" w:rsidRPr="00E325F3" w:rsidRDefault="00ED40A7" w:rsidP="00E325F3">
      <w:pPr>
        <w:pStyle w:val="NormalWeb"/>
        <w:spacing w:before="0" w:beforeAutospacing="0" w:after="340" w:afterAutospacing="0" w:line="480" w:lineRule="auto"/>
        <w:jc w:val="both"/>
        <w:rPr>
          <w:sz w:val="22"/>
          <w:szCs w:val="22"/>
        </w:rPr>
      </w:pPr>
      <w:r w:rsidRPr="00E325F3">
        <w:rPr>
          <w:rFonts w:ascii="Arial" w:hAnsi="Arial" w:cs="Arial"/>
          <w:color w:val="000000"/>
          <w:sz w:val="22"/>
          <w:szCs w:val="22"/>
          <w:shd w:val="clear" w:color="auto" w:fill="FFFFFF"/>
        </w:rPr>
        <w:t>He is the founder of the Multifamily Investor Nation where he educates a nationwide group (9,000+ members) of multifamily investors on how to properly invest in multifamily assets.</w:t>
      </w:r>
    </w:p>
    <w:p w:rsidR="00ED40A7" w:rsidRPr="00E325F3" w:rsidRDefault="00ED40A7" w:rsidP="00E325F3">
      <w:pPr>
        <w:pStyle w:val="NormalWeb"/>
        <w:spacing w:before="0" w:beforeAutospacing="0" w:after="340" w:afterAutospacing="0" w:line="480" w:lineRule="auto"/>
        <w:jc w:val="both"/>
        <w:rPr>
          <w:sz w:val="22"/>
          <w:szCs w:val="22"/>
        </w:rPr>
      </w:pPr>
      <w:r w:rsidRPr="00E325F3">
        <w:rPr>
          <w:rFonts w:ascii="Arial" w:hAnsi="Arial" w:cs="Arial"/>
          <w:color w:val="000000"/>
          <w:sz w:val="22"/>
          <w:szCs w:val="22"/>
          <w:shd w:val="clear" w:color="auto" w:fill="FFFFFF"/>
        </w:rPr>
        <w:t xml:space="preserve">He is the co-host, along with his wife, </w:t>
      </w:r>
      <w:proofErr w:type="spellStart"/>
      <w:r w:rsidRPr="00E325F3">
        <w:rPr>
          <w:rFonts w:ascii="Arial" w:hAnsi="Arial" w:cs="Arial"/>
          <w:color w:val="000000"/>
          <w:sz w:val="22"/>
          <w:szCs w:val="22"/>
          <w:shd w:val="clear" w:color="auto" w:fill="FFFFFF"/>
        </w:rPr>
        <w:t>Dennae</w:t>
      </w:r>
      <w:proofErr w:type="spellEnd"/>
      <w:r w:rsidRPr="00E325F3">
        <w:rPr>
          <w:rFonts w:ascii="Arial" w:hAnsi="Arial" w:cs="Arial"/>
          <w:color w:val="000000"/>
          <w:sz w:val="22"/>
          <w:szCs w:val="22"/>
          <w:shd w:val="clear" w:color="auto" w:fill="FFFFFF"/>
        </w:rPr>
        <w:t>, of the Tough Decisions for Entrepreneurs podcast which can be found on iTunes and Google Podcasts.</w:t>
      </w:r>
    </w:p>
    <w:p w:rsidR="00ED40A7" w:rsidRPr="00E325F3" w:rsidRDefault="00ED40A7" w:rsidP="00E325F3">
      <w:pPr>
        <w:pStyle w:val="NormalWeb"/>
        <w:spacing w:before="240" w:beforeAutospacing="0" w:after="240" w:afterAutospacing="0" w:line="480" w:lineRule="auto"/>
        <w:jc w:val="both"/>
        <w:rPr>
          <w:sz w:val="22"/>
          <w:szCs w:val="22"/>
        </w:rPr>
      </w:pPr>
      <w:r w:rsidRPr="00E325F3">
        <w:rPr>
          <w:rFonts w:ascii="Arial" w:hAnsi="Arial" w:cs="Arial"/>
          <w:b/>
          <w:bCs/>
          <w:color w:val="000000"/>
          <w:sz w:val="22"/>
          <w:szCs w:val="22"/>
          <w:shd w:val="clear" w:color="auto" w:fill="FFFFFF"/>
        </w:rPr>
        <w:t>Outline of the episode: </w:t>
      </w:r>
    </w:p>
    <w:p w:rsidR="00ED40A7" w:rsidRPr="00E325F3" w:rsidRDefault="00ED40A7" w:rsidP="00E325F3">
      <w:pPr>
        <w:pStyle w:val="NormalWeb"/>
        <w:numPr>
          <w:ilvl w:val="0"/>
          <w:numId w:val="11"/>
        </w:numPr>
        <w:spacing w:before="0" w:beforeAutospacing="0" w:after="0" w:afterAutospacing="0" w:line="480" w:lineRule="auto"/>
        <w:jc w:val="both"/>
        <w:textAlignment w:val="baseline"/>
        <w:rPr>
          <w:rFonts w:ascii="Arial" w:hAnsi="Arial" w:cs="Arial"/>
          <w:color w:val="000000"/>
          <w:sz w:val="22"/>
          <w:szCs w:val="22"/>
        </w:rPr>
      </w:pPr>
      <w:r w:rsidRPr="00E325F3">
        <w:rPr>
          <w:rFonts w:ascii="Arial" w:hAnsi="Arial" w:cs="Arial"/>
          <w:color w:val="000000"/>
          <w:sz w:val="22"/>
          <w:szCs w:val="22"/>
        </w:rPr>
        <w:t xml:space="preserve">[00:46] </w:t>
      </w:r>
      <w:proofErr w:type="gramStart"/>
      <w:r w:rsidRPr="00E325F3">
        <w:rPr>
          <w:rFonts w:ascii="Arial" w:hAnsi="Arial" w:cs="Arial"/>
          <w:color w:val="000000"/>
          <w:sz w:val="22"/>
          <w:szCs w:val="22"/>
        </w:rPr>
        <w:t>The</w:t>
      </w:r>
      <w:proofErr w:type="gramEnd"/>
      <w:r w:rsidRPr="00E325F3">
        <w:rPr>
          <w:rFonts w:ascii="Arial" w:hAnsi="Arial" w:cs="Arial"/>
          <w:color w:val="000000"/>
          <w:sz w:val="22"/>
          <w:szCs w:val="22"/>
        </w:rPr>
        <w:t xml:space="preserve"> story of how he got into the multifamily real estate space.</w:t>
      </w:r>
    </w:p>
    <w:p w:rsidR="00ED40A7" w:rsidRPr="00E325F3" w:rsidRDefault="00ED40A7" w:rsidP="00E325F3">
      <w:pPr>
        <w:pStyle w:val="NormalWeb"/>
        <w:numPr>
          <w:ilvl w:val="0"/>
          <w:numId w:val="11"/>
        </w:numPr>
        <w:spacing w:before="0" w:beforeAutospacing="0" w:after="0" w:afterAutospacing="0" w:line="480" w:lineRule="auto"/>
        <w:jc w:val="both"/>
        <w:textAlignment w:val="baseline"/>
        <w:rPr>
          <w:rFonts w:ascii="Arial" w:hAnsi="Arial" w:cs="Arial"/>
          <w:color w:val="000000"/>
          <w:sz w:val="22"/>
          <w:szCs w:val="22"/>
        </w:rPr>
      </w:pPr>
      <w:r w:rsidRPr="00E325F3">
        <w:rPr>
          <w:rFonts w:ascii="Arial" w:hAnsi="Arial" w:cs="Arial"/>
          <w:color w:val="000000"/>
          <w:sz w:val="22"/>
          <w:szCs w:val="22"/>
        </w:rPr>
        <w:t>[02:56] Dan is a passive investor in 25 different deals with 9 different operators.</w:t>
      </w:r>
    </w:p>
    <w:p w:rsidR="00ED40A7" w:rsidRPr="00E325F3" w:rsidRDefault="00ED40A7" w:rsidP="00E325F3">
      <w:pPr>
        <w:pStyle w:val="NormalWeb"/>
        <w:numPr>
          <w:ilvl w:val="0"/>
          <w:numId w:val="11"/>
        </w:numPr>
        <w:spacing w:before="0" w:beforeAutospacing="0" w:after="0" w:afterAutospacing="0" w:line="480" w:lineRule="auto"/>
        <w:jc w:val="both"/>
        <w:textAlignment w:val="baseline"/>
        <w:rPr>
          <w:rFonts w:ascii="Arial" w:hAnsi="Arial" w:cs="Arial"/>
          <w:color w:val="000000"/>
          <w:sz w:val="22"/>
          <w:szCs w:val="22"/>
        </w:rPr>
      </w:pPr>
      <w:r w:rsidRPr="00E325F3">
        <w:rPr>
          <w:rFonts w:ascii="Arial" w:hAnsi="Arial" w:cs="Arial"/>
          <w:color w:val="000000"/>
          <w:sz w:val="22"/>
          <w:szCs w:val="22"/>
        </w:rPr>
        <w:t xml:space="preserve">[04:00] </w:t>
      </w:r>
      <w:proofErr w:type="gramStart"/>
      <w:r w:rsidRPr="00E325F3">
        <w:rPr>
          <w:rFonts w:ascii="Arial" w:hAnsi="Arial" w:cs="Arial"/>
          <w:color w:val="000000"/>
          <w:sz w:val="22"/>
          <w:szCs w:val="22"/>
        </w:rPr>
        <w:t>Five</w:t>
      </w:r>
      <w:proofErr w:type="gramEnd"/>
      <w:r w:rsidRPr="00E325F3">
        <w:rPr>
          <w:rFonts w:ascii="Arial" w:hAnsi="Arial" w:cs="Arial"/>
          <w:color w:val="000000"/>
          <w:sz w:val="22"/>
          <w:szCs w:val="22"/>
        </w:rPr>
        <w:t xml:space="preserve"> things that Dan looks for as a passive investor when trying to place capital.</w:t>
      </w:r>
    </w:p>
    <w:p w:rsidR="00ED40A7" w:rsidRPr="00E325F3" w:rsidRDefault="00ED40A7" w:rsidP="00E325F3">
      <w:pPr>
        <w:pStyle w:val="NormalWeb"/>
        <w:numPr>
          <w:ilvl w:val="0"/>
          <w:numId w:val="11"/>
        </w:numPr>
        <w:spacing w:before="0" w:beforeAutospacing="0" w:after="0" w:afterAutospacing="0" w:line="480" w:lineRule="auto"/>
        <w:jc w:val="both"/>
        <w:textAlignment w:val="baseline"/>
        <w:rPr>
          <w:rFonts w:ascii="Arial" w:hAnsi="Arial" w:cs="Arial"/>
          <w:color w:val="000000"/>
          <w:sz w:val="22"/>
          <w:szCs w:val="22"/>
        </w:rPr>
      </w:pPr>
      <w:r w:rsidRPr="00E325F3">
        <w:rPr>
          <w:rFonts w:ascii="Arial" w:hAnsi="Arial" w:cs="Arial"/>
          <w:color w:val="000000"/>
          <w:sz w:val="22"/>
          <w:szCs w:val="22"/>
        </w:rPr>
        <w:t xml:space="preserve">[08:55] </w:t>
      </w:r>
      <w:proofErr w:type="gramStart"/>
      <w:r w:rsidRPr="00E325F3">
        <w:rPr>
          <w:rFonts w:ascii="Arial" w:hAnsi="Arial" w:cs="Arial"/>
          <w:color w:val="000000"/>
          <w:sz w:val="22"/>
          <w:szCs w:val="22"/>
        </w:rPr>
        <w:t>The</w:t>
      </w:r>
      <w:proofErr w:type="gramEnd"/>
      <w:r w:rsidRPr="00E325F3">
        <w:rPr>
          <w:rFonts w:ascii="Arial" w:hAnsi="Arial" w:cs="Arial"/>
          <w:color w:val="000000"/>
          <w:sz w:val="22"/>
          <w:szCs w:val="22"/>
        </w:rPr>
        <w:t xml:space="preserve"> kinds of criteria Dan looks for when getting deals as an LP.</w:t>
      </w:r>
    </w:p>
    <w:p w:rsidR="00ED40A7" w:rsidRPr="00E325F3" w:rsidRDefault="00ED40A7" w:rsidP="00E325F3">
      <w:pPr>
        <w:pStyle w:val="NormalWeb"/>
        <w:numPr>
          <w:ilvl w:val="0"/>
          <w:numId w:val="11"/>
        </w:numPr>
        <w:spacing w:before="0" w:beforeAutospacing="0" w:after="0" w:afterAutospacing="0" w:line="480" w:lineRule="auto"/>
        <w:jc w:val="both"/>
        <w:textAlignment w:val="baseline"/>
        <w:rPr>
          <w:rFonts w:ascii="Arial" w:hAnsi="Arial" w:cs="Arial"/>
          <w:color w:val="000000"/>
          <w:sz w:val="22"/>
          <w:szCs w:val="22"/>
        </w:rPr>
      </w:pPr>
      <w:r w:rsidRPr="00E325F3">
        <w:rPr>
          <w:rFonts w:ascii="Arial" w:hAnsi="Arial" w:cs="Arial"/>
          <w:color w:val="000000"/>
          <w:sz w:val="22"/>
          <w:szCs w:val="22"/>
        </w:rPr>
        <w:t xml:space="preserve">[10:55] </w:t>
      </w:r>
      <w:proofErr w:type="gramStart"/>
      <w:r w:rsidRPr="00E325F3">
        <w:rPr>
          <w:rFonts w:ascii="Arial" w:hAnsi="Arial" w:cs="Arial"/>
          <w:color w:val="000000"/>
          <w:sz w:val="22"/>
          <w:szCs w:val="22"/>
        </w:rPr>
        <w:t>The</w:t>
      </w:r>
      <w:proofErr w:type="gramEnd"/>
      <w:r w:rsidRPr="00E325F3">
        <w:rPr>
          <w:rFonts w:ascii="Arial" w:hAnsi="Arial" w:cs="Arial"/>
          <w:color w:val="000000"/>
          <w:sz w:val="22"/>
          <w:szCs w:val="22"/>
        </w:rPr>
        <w:t xml:space="preserve"> origin story of Dan’s partnership with Danny and Brandon.</w:t>
      </w:r>
    </w:p>
    <w:p w:rsidR="00ED40A7" w:rsidRPr="00E325F3" w:rsidRDefault="00ED40A7" w:rsidP="00E325F3">
      <w:pPr>
        <w:pStyle w:val="NormalWeb"/>
        <w:numPr>
          <w:ilvl w:val="0"/>
          <w:numId w:val="11"/>
        </w:numPr>
        <w:spacing w:before="0" w:beforeAutospacing="0" w:after="0" w:afterAutospacing="0" w:line="480" w:lineRule="auto"/>
        <w:jc w:val="both"/>
        <w:textAlignment w:val="baseline"/>
        <w:rPr>
          <w:rFonts w:ascii="Arial" w:hAnsi="Arial" w:cs="Arial"/>
          <w:color w:val="000000"/>
          <w:sz w:val="22"/>
          <w:szCs w:val="22"/>
        </w:rPr>
      </w:pPr>
      <w:r w:rsidRPr="00E325F3">
        <w:rPr>
          <w:rFonts w:ascii="Arial" w:hAnsi="Arial" w:cs="Arial"/>
          <w:color w:val="000000"/>
          <w:sz w:val="22"/>
          <w:szCs w:val="22"/>
        </w:rPr>
        <w:t>[13:25] Advantages and disadvantages of investing in Class A multifamily properties.</w:t>
      </w:r>
    </w:p>
    <w:p w:rsidR="00ED40A7" w:rsidRPr="00E325F3" w:rsidRDefault="00ED40A7" w:rsidP="00E325F3">
      <w:pPr>
        <w:pStyle w:val="NormalWeb"/>
        <w:numPr>
          <w:ilvl w:val="0"/>
          <w:numId w:val="11"/>
        </w:numPr>
        <w:spacing w:before="0" w:beforeAutospacing="0" w:after="0" w:afterAutospacing="0" w:line="480" w:lineRule="auto"/>
        <w:jc w:val="both"/>
        <w:textAlignment w:val="baseline"/>
        <w:rPr>
          <w:rFonts w:ascii="Arial" w:hAnsi="Arial" w:cs="Arial"/>
          <w:color w:val="000000"/>
          <w:sz w:val="22"/>
          <w:szCs w:val="22"/>
        </w:rPr>
      </w:pPr>
      <w:r w:rsidRPr="00E325F3">
        <w:rPr>
          <w:rFonts w:ascii="Arial" w:hAnsi="Arial" w:cs="Arial"/>
          <w:color w:val="000000"/>
          <w:sz w:val="22"/>
          <w:szCs w:val="22"/>
        </w:rPr>
        <w:t xml:space="preserve">[15:34] </w:t>
      </w:r>
      <w:proofErr w:type="gramStart"/>
      <w:r w:rsidRPr="00E325F3">
        <w:rPr>
          <w:rFonts w:ascii="Arial" w:hAnsi="Arial" w:cs="Arial"/>
          <w:color w:val="000000"/>
          <w:sz w:val="22"/>
          <w:szCs w:val="22"/>
        </w:rPr>
        <w:t>How</w:t>
      </w:r>
      <w:proofErr w:type="gramEnd"/>
      <w:r w:rsidRPr="00E325F3">
        <w:rPr>
          <w:rFonts w:ascii="Arial" w:hAnsi="Arial" w:cs="Arial"/>
          <w:color w:val="000000"/>
          <w:sz w:val="22"/>
          <w:szCs w:val="22"/>
        </w:rPr>
        <w:t xml:space="preserve"> they use digital marketing to grow a syndication business.</w:t>
      </w:r>
    </w:p>
    <w:p w:rsidR="00ED40A7" w:rsidRPr="00E325F3" w:rsidRDefault="00ED40A7" w:rsidP="00E325F3">
      <w:pPr>
        <w:pStyle w:val="NormalWeb"/>
        <w:numPr>
          <w:ilvl w:val="0"/>
          <w:numId w:val="11"/>
        </w:numPr>
        <w:spacing w:before="0" w:beforeAutospacing="0" w:after="0" w:afterAutospacing="0" w:line="480" w:lineRule="auto"/>
        <w:jc w:val="both"/>
        <w:textAlignment w:val="baseline"/>
        <w:rPr>
          <w:rFonts w:ascii="Arial" w:hAnsi="Arial" w:cs="Arial"/>
          <w:color w:val="000000"/>
          <w:sz w:val="22"/>
          <w:szCs w:val="22"/>
        </w:rPr>
      </w:pPr>
      <w:r w:rsidRPr="00E325F3">
        <w:rPr>
          <w:rFonts w:ascii="Arial" w:hAnsi="Arial" w:cs="Arial"/>
          <w:color w:val="000000"/>
          <w:sz w:val="22"/>
          <w:szCs w:val="22"/>
        </w:rPr>
        <w:t xml:space="preserve">[19:17] </w:t>
      </w:r>
      <w:proofErr w:type="gramStart"/>
      <w:r w:rsidRPr="00E325F3">
        <w:rPr>
          <w:rFonts w:ascii="Arial" w:hAnsi="Arial" w:cs="Arial"/>
          <w:color w:val="000000"/>
          <w:sz w:val="22"/>
          <w:szCs w:val="22"/>
        </w:rPr>
        <w:t>The</w:t>
      </w:r>
      <w:proofErr w:type="gramEnd"/>
      <w:r w:rsidRPr="00E325F3">
        <w:rPr>
          <w:rFonts w:ascii="Arial" w:hAnsi="Arial" w:cs="Arial"/>
          <w:color w:val="000000"/>
          <w:sz w:val="22"/>
          <w:szCs w:val="22"/>
        </w:rPr>
        <w:t xml:space="preserve"> effective way they use newsletter marketing strategy.</w:t>
      </w:r>
    </w:p>
    <w:p w:rsidR="00ED40A7" w:rsidRPr="00E325F3" w:rsidRDefault="00ED40A7" w:rsidP="00E325F3">
      <w:pPr>
        <w:pStyle w:val="NormalWeb"/>
        <w:numPr>
          <w:ilvl w:val="0"/>
          <w:numId w:val="11"/>
        </w:numPr>
        <w:spacing w:before="0" w:beforeAutospacing="0" w:after="0" w:afterAutospacing="0" w:line="480" w:lineRule="auto"/>
        <w:jc w:val="both"/>
        <w:textAlignment w:val="baseline"/>
        <w:rPr>
          <w:rFonts w:ascii="Arial" w:hAnsi="Arial" w:cs="Arial"/>
          <w:color w:val="000000"/>
          <w:sz w:val="22"/>
          <w:szCs w:val="22"/>
        </w:rPr>
      </w:pPr>
      <w:r w:rsidRPr="00E325F3">
        <w:rPr>
          <w:rFonts w:ascii="Arial" w:hAnsi="Arial" w:cs="Arial"/>
          <w:color w:val="000000"/>
          <w:sz w:val="22"/>
          <w:szCs w:val="22"/>
        </w:rPr>
        <w:t>[22:07] High barriers to entry markets have a lot of advantages.</w:t>
      </w:r>
    </w:p>
    <w:p w:rsidR="00ED40A7" w:rsidRPr="00E325F3" w:rsidRDefault="00ED40A7" w:rsidP="00E325F3">
      <w:pPr>
        <w:pStyle w:val="NormalWeb"/>
        <w:numPr>
          <w:ilvl w:val="0"/>
          <w:numId w:val="11"/>
        </w:numPr>
        <w:spacing w:before="0" w:beforeAutospacing="0" w:after="0" w:afterAutospacing="0" w:line="480" w:lineRule="auto"/>
        <w:jc w:val="both"/>
        <w:textAlignment w:val="baseline"/>
        <w:rPr>
          <w:rFonts w:ascii="Arial" w:hAnsi="Arial" w:cs="Arial"/>
          <w:color w:val="000000"/>
          <w:sz w:val="22"/>
          <w:szCs w:val="22"/>
        </w:rPr>
      </w:pPr>
      <w:r w:rsidRPr="00E325F3">
        <w:rPr>
          <w:rFonts w:ascii="Arial" w:hAnsi="Arial" w:cs="Arial"/>
          <w:color w:val="000000"/>
          <w:sz w:val="22"/>
          <w:szCs w:val="22"/>
        </w:rPr>
        <w:t xml:space="preserve">[28:35] </w:t>
      </w:r>
      <w:proofErr w:type="gramStart"/>
      <w:r w:rsidRPr="00E325F3">
        <w:rPr>
          <w:rFonts w:ascii="Arial" w:hAnsi="Arial" w:cs="Arial"/>
          <w:color w:val="000000"/>
          <w:sz w:val="22"/>
          <w:szCs w:val="22"/>
        </w:rPr>
        <w:t>A</w:t>
      </w:r>
      <w:proofErr w:type="gramEnd"/>
      <w:r w:rsidRPr="00E325F3">
        <w:rPr>
          <w:rFonts w:ascii="Arial" w:hAnsi="Arial" w:cs="Arial"/>
          <w:color w:val="000000"/>
          <w:sz w:val="22"/>
          <w:szCs w:val="22"/>
        </w:rPr>
        <w:t xml:space="preserve"> quick understanding of what the capital stack means.</w:t>
      </w:r>
    </w:p>
    <w:p w:rsidR="00ED40A7" w:rsidRPr="00E325F3" w:rsidRDefault="00ED40A7" w:rsidP="00E325F3">
      <w:pPr>
        <w:pStyle w:val="NormalWeb"/>
        <w:numPr>
          <w:ilvl w:val="0"/>
          <w:numId w:val="11"/>
        </w:numPr>
        <w:spacing w:before="0" w:beforeAutospacing="0" w:after="0" w:afterAutospacing="0" w:line="480" w:lineRule="auto"/>
        <w:jc w:val="both"/>
        <w:textAlignment w:val="baseline"/>
        <w:rPr>
          <w:rFonts w:ascii="Arial" w:hAnsi="Arial" w:cs="Arial"/>
          <w:color w:val="000000"/>
          <w:sz w:val="22"/>
          <w:szCs w:val="22"/>
        </w:rPr>
      </w:pPr>
      <w:r w:rsidRPr="00E325F3">
        <w:rPr>
          <w:rFonts w:ascii="Arial" w:hAnsi="Arial" w:cs="Arial"/>
          <w:color w:val="000000"/>
          <w:sz w:val="22"/>
          <w:szCs w:val="22"/>
        </w:rPr>
        <w:t>[33:04] Start asking the right questions to your potential LPs.</w:t>
      </w:r>
    </w:p>
    <w:p w:rsidR="00ED40A7" w:rsidRPr="00E325F3" w:rsidRDefault="00ED40A7" w:rsidP="00E325F3">
      <w:pPr>
        <w:pStyle w:val="NormalWeb"/>
        <w:numPr>
          <w:ilvl w:val="0"/>
          <w:numId w:val="11"/>
        </w:numPr>
        <w:spacing w:before="0" w:beforeAutospacing="0" w:after="0" w:afterAutospacing="0" w:line="480" w:lineRule="auto"/>
        <w:jc w:val="both"/>
        <w:textAlignment w:val="baseline"/>
        <w:rPr>
          <w:rFonts w:ascii="Arial" w:hAnsi="Arial" w:cs="Arial"/>
          <w:color w:val="000000"/>
          <w:sz w:val="22"/>
          <w:szCs w:val="22"/>
        </w:rPr>
      </w:pPr>
      <w:r w:rsidRPr="00E325F3">
        <w:rPr>
          <w:rFonts w:ascii="Arial" w:hAnsi="Arial" w:cs="Arial"/>
          <w:color w:val="000000"/>
          <w:sz w:val="22"/>
          <w:szCs w:val="22"/>
        </w:rPr>
        <w:t>[35:46] Best Ever Apartment Syndication Book by Joe Fairless and Theo Hicks!</w:t>
      </w:r>
    </w:p>
    <w:p w:rsidR="00ED40A7" w:rsidRPr="00E325F3" w:rsidRDefault="00ED40A7" w:rsidP="00E325F3">
      <w:pPr>
        <w:pStyle w:val="NormalWeb"/>
        <w:numPr>
          <w:ilvl w:val="0"/>
          <w:numId w:val="11"/>
        </w:numPr>
        <w:spacing w:before="0" w:beforeAutospacing="0" w:after="0" w:afterAutospacing="0" w:line="480" w:lineRule="auto"/>
        <w:jc w:val="both"/>
        <w:textAlignment w:val="baseline"/>
        <w:rPr>
          <w:rFonts w:ascii="Arial" w:hAnsi="Arial" w:cs="Arial"/>
          <w:color w:val="000000"/>
          <w:sz w:val="22"/>
          <w:szCs w:val="22"/>
        </w:rPr>
      </w:pPr>
      <w:r w:rsidRPr="00E325F3">
        <w:rPr>
          <w:rFonts w:ascii="Arial" w:hAnsi="Arial" w:cs="Arial"/>
          <w:color w:val="000000"/>
          <w:sz w:val="22"/>
          <w:szCs w:val="22"/>
        </w:rPr>
        <w:lastRenderedPageBreak/>
        <w:t>[36:31] Dan’s superpower is that he enjoys marketing and finding different ways to drive revenue.</w:t>
      </w:r>
    </w:p>
    <w:p w:rsidR="00ED40A7" w:rsidRPr="00E325F3" w:rsidRDefault="00ED40A7" w:rsidP="00E325F3">
      <w:pPr>
        <w:pStyle w:val="NormalWeb"/>
        <w:numPr>
          <w:ilvl w:val="0"/>
          <w:numId w:val="11"/>
        </w:numPr>
        <w:spacing w:before="0" w:beforeAutospacing="0" w:after="0" w:afterAutospacing="0" w:line="480" w:lineRule="auto"/>
        <w:jc w:val="both"/>
        <w:textAlignment w:val="baseline"/>
        <w:rPr>
          <w:rFonts w:ascii="Arial" w:hAnsi="Arial" w:cs="Arial"/>
          <w:color w:val="000000"/>
          <w:sz w:val="22"/>
          <w:szCs w:val="22"/>
        </w:rPr>
      </w:pPr>
      <w:r w:rsidRPr="00E325F3">
        <w:rPr>
          <w:rFonts w:ascii="Arial" w:hAnsi="Arial" w:cs="Arial"/>
          <w:color w:val="000000"/>
          <w:sz w:val="22"/>
          <w:szCs w:val="22"/>
        </w:rPr>
        <w:t xml:space="preserve">[36:58] </w:t>
      </w:r>
      <w:proofErr w:type="gramStart"/>
      <w:r w:rsidRPr="00E325F3">
        <w:rPr>
          <w:rFonts w:ascii="Arial" w:hAnsi="Arial" w:cs="Arial"/>
          <w:color w:val="000000"/>
          <w:sz w:val="22"/>
          <w:szCs w:val="22"/>
        </w:rPr>
        <w:t>One</w:t>
      </w:r>
      <w:proofErr w:type="gramEnd"/>
      <w:r w:rsidRPr="00E325F3">
        <w:rPr>
          <w:rFonts w:ascii="Arial" w:hAnsi="Arial" w:cs="Arial"/>
          <w:color w:val="000000"/>
          <w:sz w:val="22"/>
          <w:szCs w:val="22"/>
        </w:rPr>
        <w:t xml:space="preserve"> of the biggest reasons and strategies they do that has greatly contributed to their success.</w:t>
      </w:r>
    </w:p>
    <w:p w:rsidR="00ED40A7" w:rsidRPr="00E325F3" w:rsidRDefault="00ED40A7" w:rsidP="00E325F3">
      <w:pPr>
        <w:pStyle w:val="NormalWeb"/>
        <w:numPr>
          <w:ilvl w:val="0"/>
          <w:numId w:val="11"/>
        </w:numPr>
        <w:spacing w:before="0" w:beforeAutospacing="0" w:after="240" w:afterAutospacing="0" w:line="480" w:lineRule="auto"/>
        <w:jc w:val="both"/>
        <w:textAlignment w:val="baseline"/>
        <w:rPr>
          <w:rFonts w:ascii="Arial" w:hAnsi="Arial" w:cs="Arial"/>
          <w:color w:val="000000"/>
          <w:sz w:val="22"/>
          <w:szCs w:val="22"/>
        </w:rPr>
      </w:pPr>
      <w:r w:rsidRPr="00E325F3">
        <w:rPr>
          <w:rFonts w:ascii="Arial" w:hAnsi="Arial" w:cs="Arial"/>
          <w:color w:val="000000"/>
          <w:sz w:val="22"/>
          <w:szCs w:val="22"/>
        </w:rPr>
        <w:t>[37:39] Having mentors and coaches will help you stay focused.</w:t>
      </w:r>
    </w:p>
    <w:p w:rsidR="00ED40A7" w:rsidRPr="00E325F3" w:rsidRDefault="00ED40A7" w:rsidP="00E325F3">
      <w:pPr>
        <w:pStyle w:val="NormalWeb"/>
        <w:spacing w:before="240" w:beforeAutospacing="0" w:after="240" w:afterAutospacing="0" w:line="480" w:lineRule="auto"/>
        <w:jc w:val="both"/>
        <w:rPr>
          <w:sz w:val="22"/>
          <w:szCs w:val="22"/>
        </w:rPr>
      </w:pPr>
      <w:r w:rsidRPr="00E325F3">
        <w:rPr>
          <w:rFonts w:ascii="Arial" w:hAnsi="Arial" w:cs="Arial"/>
          <w:b/>
          <w:bCs/>
          <w:color w:val="000000"/>
          <w:sz w:val="22"/>
          <w:szCs w:val="22"/>
          <w:shd w:val="clear" w:color="auto" w:fill="FFFFFF"/>
        </w:rPr>
        <w:t>Resources:  </w:t>
      </w:r>
    </w:p>
    <w:p w:rsidR="00ED40A7" w:rsidRPr="00E325F3" w:rsidRDefault="00ED40A7" w:rsidP="00E325F3">
      <w:pPr>
        <w:pStyle w:val="NormalWeb"/>
        <w:numPr>
          <w:ilvl w:val="0"/>
          <w:numId w:val="12"/>
        </w:numPr>
        <w:spacing w:before="240" w:beforeAutospacing="0" w:after="0" w:afterAutospacing="0" w:line="480" w:lineRule="auto"/>
        <w:jc w:val="both"/>
        <w:textAlignment w:val="baseline"/>
        <w:rPr>
          <w:rFonts w:ascii="Arial" w:hAnsi="Arial" w:cs="Arial"/>
          <w:color w:val="000000"/>
          <w:sz w:val="22"/>
          <w:szCs w:val="22"/>
        </w:rPr>
      </w:pPr>
      <w:hyperlink r:id="rId6" w:history="1">
        <w:r w:rsidRPr="00E325F3">
          <w:rPr>
            <w:rStyle w:val="Hyperlink"/>
            <w:rFonts w:ascii="Arial" w:hAnsi="Arial" w:cs="Arial"/>
            <w:color w:val="1155CC"/>
            <w:sz w:val="22"/>
            <w:szCs w:val="22"/>
            <w:shd w:val="clear" w:color="auto" w:fill="FFFFFF"/>
          </w:rPr>
          <w:t>LinkedIn</w:t>
        </w:r>
      </w:hyperlink>
    </w:p>
    <w:p w:rsidR="00ED40A7" w:rsidRPr="00E325F3" w:rsidRDefault="00ED40A7" w:rsidP="00E325F3">
      <w:pPr>
        <w:pStyle w:val="NormalWeb"/>
        <w:numPr>
          <w:ilvl w:val="0"/>
          <w:numId w:val="12"/>
        </w:numPr>
        <w:spacing w:before="0" w:beforeAutospacing="0" w:after="0" w:afterAutospacing="0" w:line="480" w:lineRule="auto"/>
        <w:jc w:val="both"/>
        <w:textAlignment w:val="baseline"/>
        <w:rPr>
          <w:rFonts w:ascii="Arial" w:hAnsi="Arial" w:cs="Arial"/>
          <w:color w:val="000000"/>
          <w:sz w:val="22"/>
          <w:szCs w:val="22"/>
        </w:rPr>
      </w:pPr>
      <w:hyperlink r:id="rId7" w:history="1">
        <w:r w:rsidRPr="00E325F3">
          <w:rPr>
            <w:rStyle w:val="Hyperlink"/>
            <w:rFonts w:ascii="Arial" w:hAnsi="Arial" w:cs="Arial"/>
            <w:color w:val="1155CC"/>
            <w:sz w:val="22"/>
            <w:szCs w:val="22"/>
            <w:shd w:val="clear" w:color="auto" w:fill="FFFFFF"/>
          </w:rPr>
          <w:t>Website</w:t>
        </w:r>
      </w:hyperlink>
    </w:p>
    <w:p w:rsidR="00ED40A7" w:rsidRPr="00E325F3" w:rsidRDefault="00ED40A7" w:rsidP="00E325F3">
      <w:pPr>
        <w:pStyle w:val="NormalWeb"/>
        <w:numPr>
          <w:ilvl w:val="0"/>
          <w:numId w:val="12"/>
        </w:numPr>
        <w:spacing w:before="0" w:beforeAutospacing="0" w:after="0" w:afterAutospacing="0" w:line="480" w:lineRule="auto"/>
        <w:jc w:val="both"/>
        <w:textAlignment w:val="baseline"/>
        <w:rPr>
          <w:rFonts w:ascii="Arial" w:hAnsi="Arial" w:cs="Arial"/>
          <w:color w:val="000000"/>
          <w:sz w:val="22"/>
          <w:szCs w:val="22"/>
        </w:rPr>
      </w:pPr>
      <w:hyperlink r:id="rId8" w:history="1">
        <w:proofErr w:type="spellStart"/>
        <w:r w:rsidRPr="00E325F3">
          <w:rPr>
            <w:rStyle w:val="Hyperlink"/>
            <w:rFonts w:ascii="Arial" w:hAnsi="Arial" w:cs="Arial"/>
            <w:color w:val="1155CC"/>
            <w:sz w:val="22"/>
            <w:szCs w:val="22"/>
            <w:shd w:val="clear" w:color="auto" w:fill="FFFFFF"/>
          </w:rPr>
          <w:t>Youtube</w:t>
        </w:r>
        <w:proofErr w:type="spellEnd"/>
      </w:hyperlink>
      <w:r w:rsidRPr="00E325F3">
        <w:rPr>
          <w:rFonts w:ascii="Arial" w:hAnsi="Arial" w:cs="Arial"/>
          <w:color w:val="000000"/>
          <w:sz w:val="22"/>
          <w:szCs w:val="22"/>
          <w:shd w:val="clear" w:color="auto" w:fill="FFFFFF"/>
        </w:rPr>
        <w:t> </w:t>
      </w:r>
    </w:p>
    <w:p w:rsidR="00ED40A7" w:rsidRPr="00E325F3" w:rsidRDefault="00ED40A7" w:rsidP="00E325F3">
      <w:pPr>
        <w:pStyle w:val="NormalWeb"/>
        <w:numPr>
          <w:ilvl w:val="0"/>
          <w:numId w:val="12"/>
        </w:numPr>
        <w:spacing w:before="0" w:beforeAutospacing="0" w:after="0" w:afterAutospacing="0" w:line="480" w:lineRule="auto"/>
        <w:jc w:val="both"/>
        <w:textAlignment w:val="baseline"/>
        <w:rPr>
          <w:rFonts w:ascii="Arial" w:hAnsi="Arial" w:cs="Arial"/>
          <w:color w:val="000000"/>
          <w:sz w:val="22"/>
          <w:szCs w:val="22"/>
        </w:rPr>
      </w:pPr>
      <w:hyperlink r:id="rId9" w:history="1">
        <w:r w:rsidRPr="00E325F3">
          <w:rPr>
            <w:rStyle w:val="Hyperlink"/>
            <w:rFonts w:ascii="Arial" w:hAnsi="Arial" w:cs="Arial"/>
            <w:color w:val="1155CC"/>
            <w:sz w:val="22"/>
            <w:szCs w:val="22"/>
            <w:shd w:val="clear" w:color="auto" w:fill="FFFFFF"/>
          </w:rPr>
          <w:t>Facebook</w:t>
        </w:r>
      </w:hyperlink>
      <w:r w:rsidRPr="00E325F3">
        <w:rPr>
          <w:rFonts w:ascii="Arial" w:hAnsi="Arial" w:cs="Arial"/>
          <w:color w:val="000000"/>
          <w:sz w:val="22"/>
          <w:szCs w:val="22"/>
          <w:shd w:val="clear" w:color="auto" w:fill="FFFFFF"/>
        </w:rPr>
        <w:t> </w:t>
      </w:r>
    </w:p>
    <w:p w:rsidR="00ED40A7" w:rsidRPr="00E325F3" w:rsidRDefault="00ED40A7" w:rsidP="00E325F3">
      <w:pPr>
        <w:pStyle w:val="NormalWeb"/>
        <w:numPr>
          <w:ilvl w:val="0"/>
          <w:numId w:val="12"/>
        </w:numPr>
        <w:spacing w:before="0" w:beforeAutospacing="0" w:after="0" w:afterAutospacing="0" w:line="480" w:lineRule="auto"/>
        <w:jc w:val="both"/>
        <w:textAlignment w:val="baseline"/>
        <w:rPr>
          <w:rFonts w:ascii="Arial" w:hAnsi="Arial" w:cs="Arial"/>
          <w:color w:val="000000"/>
          <w:sz w:val="22"/>
          <w:szCs w:val="22"/>
        </w:rPr>
      </w:pPr>
      <w:hyperlink r:id="rId10" w:history="1">
        <w:r w:rsidRPr="00E325F3">
          <w:rPr>
            <w:rStyle w:val="Hyperlink"/>
            <w:rFonts w:ascii="Arial" w:hAnsi="Arial" w:cs="Arial"/>
            <w:color w:val="1155CC"/>
            <w:sz w:val="22"/>
            <w:szCs w:val="22"/>
            <w:shd w:val="clear" w:color="auto" w:fill="FFFFFF"/>
          </w:rPr>
          <w:t>Multifamily Investor Nation</w:t>
        </w:r>
      </w:hyperlink>
    </w:p>
    <w:bookmarkStart w:id="0" w:name="_GoBack"/>
    <w:bookmarkEnd w:id="0"/>
    <w:p w:rsidR="00ED40A7" w:rsidRPr="00E325F3" w:rsidRDefault="00ED40A7" w:rsidP="00E325F3">
      <w:pPr>
        <w:pStyle w:val="NormalWeb"/>
        <w:numPr>
          <w:ilvl w:val="0"/>
          <w:numId w:val="12"/>
        </w:numPr>
        <w:spacing w:before="0" w:beforeAutospacing="0" w:after="0" w:afterAutospacing="0" w:line="480" w:lineRule="auto"/>
        <w:jc w:val="both"/>
        <w:textAlignment w:val="baseline"/>
        <w:rPr>
          <w:rFonts w:ascii="Arial" w:hAnsi="Arial" w:cs="Arial"/>
          <w:color w:val="000000"/>
          <w:sz w:val="22"/>
          <w:szCs w:val="22"/>
        </w:rPr>
      </w:pPr>
      <w:r w:rsidRPr="00E325F3">
        <w:rPr>
          <w:rFonts w:ascii="Arial" w:hAnsi="Arial" w:cs="Arial"/>
          <w:color w:val="000000"/>
          <w:sz w:val="22"/>
          <w:szCs w:val="22"/>
        </w:rPr>
        <w:fldChar w:fldCharType="begin"/>
      </w:r>
      <w:r w:rsidRPr="00E325F3">
        <w:rPr>
          <w:rFonts w:ascii="Arial" w:hAnsi="Arial" w:cs="Arial"/>
          <w:color w:val="000000"/>
          <w:sz w:val="22"/>
          <w:szCs w:val="22"/>
        </w:rPr>
        <w:instrText xml:space="preserve"> HYPERLINK "https://toughdecisions.net/" </w:instrText>
      </w:r>
      <w:r w:rsidRPr="00E325F3">
        <w:rPr>
          <w:rFonts w:ascii="Arial" w:hAnsi="Arial" w:cs="Arial"/>
          <w:color w:val="000000"/>
          <w:sz w:val="22"/>
          <w:szCs w:val="22"/>
        </w:rPr>
        <w:fldChar w:fldCharType="separate"/>
      </w:r>
      <w:r w:rsidRPr="00E325F3">
        <w:rPr>
          <w:rStyle w:val="Hyperlink"/>
          <w:rFonts w:ascii="Arial" w:hAnsi="Arial" w:cs="Arial"/>
          <w:color w:val="1155CC"/>
          <w:sz w:val="22"/>
          <w:szCs w:val="22"/>
          <w:shd w:val="clear" w:color="auto" w:fill="FFFFFF"/>
        </w:rPr>
        <w:t>Tough Decisions for Entrepreneurs </w:t>
      </w:r>
      <w:r w:rsidRPr="00E325F3">
        <w:rPr>
          <w:rFonts w:ascii="Arial" w:hAnsi="Arial" w:cs="Arial"/>
          <w:color w:val="000000"/>
          <w:sz w:val="22"/>
          <w:szCs w:val="22"/>
        </w:rPr>
        <w:fldChar w:fldCharType="end"/>
      </w:r>
    </w:p>
    <w:p w:rsidR="00ED40A7" w:rsidRPr="00E325F3" w:rsidRDefault="00ED40A7" w:rsidP="00E325F3">
      <w:pPr>
        <w:pStyle w:val="Heading1"/>
        <w:numPr>
          <w:ilvl w:val="0"/>
          <w:numId w:val="12"/>
        </w:numPr>
        <w:shd w:val="clear" w:color="auto" w:fill="FFFFFF"/>
        <w:spacing w:before="0" w:beforeAutospacing="0" w:after="0" w:afterAutospacing="0" w:line="480" w:lineRule="auto"/>
        <w:jc w:val="both"/>
        <w:textAlignment w:val="baseline"/>
        <w:rPr>
          <w:rFonts w:ascii="Arial" w:hAnsi="Arial" w:cs="Arial"/>
          <w:color w:val="000000"/>
          <w:sz w:val="22"/>
          <w:szCs w:val="22"/>
        </w:rPr>
      </w:pPr>
      <w:hyperlink r:id="rId11" w:history="1">
        <w:r w:rsidRPr="00E325F3">
          <w:rPr>
            <w:rStyle w:val="Hyperlink"/>
            <w:rFonts w:ascii="Arial" w:hAnsi="Arial" w:cs="Arial"/>
            <w:b w:val="0"/>
            <w:bCs w:val="0"/>
            <w:color w:val="1155CC"/>
            <w:sz w:val="22"/>
            <w:szCs w:val="22"/>
            <w:shd w:val="clear" w:color="auto" w:fill="FFFFFF"/>
          </w:rPr>
          <w:t>Best Ever Apartment Syndication Book</w:t>
        </w:r>
      </w:hyperlink>
    </w:p>
    <w:p w:rsidR="00ED40A7" w:rsidRPr="00E325F3" w:rsidRDefault="00ED40A7" w:rsidP="00E325F3">
      <w:pPr>
        <w:pStyle w:val="NormalWeb"/>
        <w:spacing w:before="240" w:beforeAutospacing="0" w:after="240" w:afterAutospacing="0" w:line="480" w:lineRule="auto"/>
        <w:jc w:val="both"/>
        <w:rPr>
          <w:sz w:val="22"/>
          <w:szCs w:val="22"/>
        </w:rPr>
      </w:pPr>
      <w:r w:rsidRPr="00E325F3">
        <w:rPr>
          <w:rFonts w:ascii="Arial" w:hAnsi="Arial" w:cs="Arial"/>
          <w:b/>
          <w:bCs/>
          <w:color w:val="000000"/>
          <w:sz w:val="22"/>
          <w:szCs w:val="22"/>
        </w:rPr>
        <w:t xml:space="preserve">Connect with </w:t>
      </w:r>
      <w:proofErr w:type="spellStart"/>
      <w:r w:rsidRPr="00E325F3">
        <w:rPr>
          <w:rFonts w:ascii="Arial" w:hAnsi="Arial" w:cs="Arial"/>
          <w:b/>
          <w:bCs/>
          <w:color w:val="000000"/>
          <w:sz w:val="22"/>
          <w:szCs w:val="22"/>
        </w:rPr>
        <w:t>Cashflow</w:t>
      </w:r>
      <w:proofErr w:type="spellEnd"/>
      <w:r w:rsidRPr="00E325F3">
        <w:rPr>
          <w:rFonts w:ascii="Arial" w:hAnsi="Arial" w:cs="Arial"/>
          <w:b/>
          <w:bCs/>
          <w:color w:val="000000"/>
          <w:sz w:val="22"/>
          <w:szCs w:val="22"/>
        </w:rPr>
        <w:t xml:space="preserve"> Project!</w:t>
      </w:r>
    </w:p>
    <w:p w:rsidR="00ED40A7" w:rsidRPr="00E325F3" w:rsidRDefault="00ED40A7" w:rsidP="00E325F3">
      <w:pPr>
        <w:pStyle w:val="NormalWeb"/>
        <w:numPr>
          <w:ilvl w:val="0"/>
          <w:numId w:val="13"/>
        </w:numPr>
        <w:spacing w:before="240" w:beforeAutospacing="0" w:after="0" w:afterAutospacing="0" w:line="480" w:lineRule="auto"/>
        <w:jc w:val="both"/>
        <w:textAlignment w:val="baseline"/>
        <w:rPr>
          <w:rFonts w:ascii="Arial" w:hAnsi="Arial" w:cs="Arial"/>
          <w:color w:val="000000"/>
          <w:sz w:val="22"/>
          <w:szCs w:val="22"/>
        </w:rPr>
      </w:pPr>
      <w:hyperlink r:id="rId12" w:history="1">
        <w:r w:rsidRPr="00E325F3">
          <w:rPr>
            <w:rStyle w:val="Hyperlink"/>
            <w:rFonts w:ascii="Arial" w:hAnsi="Arial" w:cs="Arial"/>
            <w:color w:val="1155CC"/>
            <w:sz w:val="22"/>
            <w:szCs w:val="22"/>
          </w:rPr>
          <w:t>Website</w:t>
        </w:r>
      </w:hyperlink>
    </w:p>
    <w:p w:rsidR="00ED40A7" w:rsidRPr="00E325F3" w:rsidRDefault="00ED40A7" w:rsidP="00E325F3">
      <w:pPr>
        <w:pStyle w:val="NormalWeb"/>
        <w:numPr>
          <w:ilvl w:val="0"/>
          <w:numId w:val="13"/>
        </w:numPr>
        <w:spacing w:before="0" w:beforeAutospacing="0" w:after="0" w:afterAutospacing="0" w:line="480" w:lineRule="auto"/>
        <w:jc w:val="both"/>
        <w:textAlignment w:val="baseline"/>
        <w:rPr>
          <w:rFonts w:ascii="Arial" w:hAnsi="Arial" w:cs="Arial"/>
          <w:color w:val="000000"/>
          <w:sz w:val="22"/>
          <w:szCs w:val="22"/>
        </w:rPr>
      </w:pPr>
      <w:hyperlink r:id="rId13" w:history="1">
        <w:r w:rsidRPr="00E325F3">
          <w:rPr>
            <w:rStyle w:val="Hyperlink"/>
            <w:rFonts w:ascii="Arial" w:hAnsi="Arial" w:cs="Arial"/>
            <w:color w:val="1155CC"/>
            <w:sz w:val="22"/>
            <w:szCs w:val="22"/>
          </w:rPr>
          <w:t>LinkedIn</w:t>
        </w:r>
      </w:hyperlink>
    </w:p>
    <w:p w:rsidR="00ED40A7" w:rsidRPr="00E325F3" w:rsidRDefault="00ED40A7" w:rsidP="00E325F3">
      <w:pPr>
        <w:pStyle w:val="NormalWeb"/>
        <w:numPr>
          <w:ilvl w:val="0"/>
          <w:numId w:val="13"/>
        </w:numPr>
        <w:spacing w:before="0" w:beforeAutospacing="0" w:after="0" w:afterAutospacing="0" w:line="480" w:lineRule="auto"/>
        <w:jc w:val="both"/>
        <w:textAlignment w:val="baseline"/>
        <w:rPr>
          <w:rFonts w:ascii="Arial" w:hAnsi="Arial" w:cs="Arial"/>
          <w:color w:val="000000"/>
          <w:sz w:val="22"/>
          <w:szCs w:val="22"/>
        </w:rPr>
      </w:pPr>
      <w:hyperlink r:id="rId14" w:history="1">
        <w:proofErr w:type="spellStart"/>
        <w:r w:rsidRPr="00E325F3">
          <w:rPr>
            <w:rStyle w:val="Hyperlink"/>
            <w:rFonts w:ascii="Arial" w:hAnsi="Arial" w:cs="Arial"/>
            <w:color w:val="1155CC"/>
            <w:sz w:val="22"/>
            <w:szCs w:val="22"/>
          </w:rPr>
          <w:t>Youtube</w:t>
        </w:r>
        <w:proofErr w:type="spellEnd"/>
      </w:hyperlink>
    </w:p>
    <w:p w:rsidR="00ED40A7" w:rsidRPr="00E325F3" w:rsidRDefault="00ED40A7" w:rsidP="00E325F3">
      <w:pPr>
        <w:pStyle w:val="NormalWeb"/>
        <w:numPr>
          <w:ilvl w:val="0"/>
          <w:numId w:val="13"/>
        </w:numPr>
        <w:spacing w:before="0" w:beforeAutospacing="0" w:after="0" w:afterAutospacing="0" w:line="480" w:lineRule="auto"/>
        <w:jc w:val="both"/>
        <w:textAlignment w:val="baseline"/>
        <w:rPr>
          <w:rFonts w:ascii="Arial" w:hAnsi="Arial" w:cs="Arial"/>
          <w:color w:val="000000"/>
          <w:sz w:val="22"/>
          <w:szCs w:val="22"/>
        </w:rPr>
      </w:pPr>
      <w:hyperlink r:id="rId15" w:history="1">
        <w:r w:rsidRPr="00E325F3">
          <w:rPr>
            <w:rStyle w:val="Hyperlink"/>
            <w:rFonts w:ascii="Arial" w:hAnsi="Arial" w:cs="Arial"/>
            <w:color w:val="1155CC"/>
            <w:sz w:val="22"/>
            <w:szCs w:val="22"/>
          </w:rPr>
          <w:t>Facebook</w:t>
        </w:r>
      </w:hyperlink>
    </w:p>
    <w:p w:rsidR="00ED40A7" w:rsidRPr="00E325F3" w:rsidRDefault="00ED40A7" w:rsidP="00E325F3">
      <w:pPr>
        <w:pStyle w:val="NormalWeb"/>
        <w:numPr>
          <w:ilvl w:val="0"/>
          <w:numId w:val="13"/>
        </w:numPr>
        <w:spacing w:before="0" w:beforeAutospacing="0" w:after="240" w:afterAutospacing="0" w:line="480" w:lineRule="auto"/>
        <w:jc w:val="both"/>
        <w:textAlignment w:val="baseline"/>
        <w:rPr>
          <w:rFonts w:ascii="Arial" w:hAnsi="Arial" w:cs="Arial"/>
          <w:color w:val="000000"/>
          <w:sz w:val="22"/>
          <w:szCs w:val="22"/>
        </w:rPr>
      </w:pPr>
      <w:hyperlink r:id="rId16" w:history="1">
        <w:proofErr w:type="spellStart"/>
        <w:r w:rsidRPr="00E325F3">
          <w:rPr>
            <w:rStyle w:val="Hyperlink"/>
            <w:rFonts w:ascii="Arial" w:hAnsi="Arial" w:cs="Arial"/>
            <w:color w:val="1155CC"/>
            <w:sz w:val="22"/>
            <w:szCs w:val="22"/>
          </w:rPr>
          <w:t>Instagram</w:t>
        </w:r>
        <w:proofErr w:type="spellEnd"/>
      </w:hyperlink>
    </w:p>
    <w:p w:rsidR="00ED40A7" w:rsidRPr="00E325F3" w:rsidRDefault="00ED40A7" w:rsidP="00E325F3">
      <w:pPr>
        <w:pStyle w:val="NormalWeb"/>
        <w:spacing w:before="240" w:beforeAutospacing="0" w:after="240" w:afterAutospacing="0" w:line="480" w:lineRule="auto"/>
        <w:jc w:val="both"/>
        <w:rPr>
          <w:sz w:val="22"/>
          <w:szCs w:val="22"/>
        </w:rPr>
      </w:pPr>
      <w:r w:rsidRPr="00E325F3">
        <w:rPr>
          <w:rFonts w:ascii="Arial" w:hAnsi="Arial" w:cs="Arial"/>
          <w:color w:val="000000"/>
          <w:sz w:val="22"/>
          <w:szCs w:val="22"/>
        </w:rPr>
        <w:t> </w:t>
      </w:r>
    </w:p>
    <w:p w:rsidR="000A6592" w:rsidRPr="00764725" w:rsidRDefault="000A6592" w:rsidP="00764725">
      <w:pPr>
        <w:pStyle w:val="NormalWeb"/>
        <w:spacing w:before="240" w:beforeAutospacing="0" w:after="240" w:afterAutospacing="0" w:line="480" w:lineRule="auto"/>
        <w:jc w:val="both"/>
        <w:rPr>
          <w:rFonts w:ascii="Arial" w:hAnsi="Arial" w:cs="Arial"/>
          <w:sz w:val="22"/>
          <w:szCs w:val="22"/>
        </w:rPr>
      </w:pPr>
    </w:p>
    <w:sectPr w:rsidR="000A6592" w:rsidRPr="007647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4C6E"/>
    <w:multiLevelType w:val="multilevel"/>
    <w:tmpl w:val="A7060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F840F6"/>
    <w:multiLevelType w:val="multilevel"/>
    <w:tmpl w:val="98B8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DF3930"/>
    <w:multiLevelType w:val="multilevel"/>
    <w:tmpl w:val="3FA06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6B2CDA"/>
    <w:multiLevelType w:val="multilevel"/>
    <w:tmpl w:val="A58A1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E52A6A"/>
    <w:multiLevelType w:val="multilevel"/>
    <w:tmpl w:val="B70CE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C14AA9"/>
    <w:multiLevelType w:val="multilevel"/>
    <w:tmpl w:val="09F69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862AEE"/>
    <w:multiLevelType w:val="multilevel"/>
    <w:tmpl w:val="693A3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A77E16"/>
    <w:multiLevelType w:val="multilevel"/>
    <w:tmpl w:val="B8B80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503E78"/>
    <w:multiLevelType w:val="multilevel"/>
    <w:tmpl w:val="7254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3E4F3E"/>
    <w:multiLevelType w:val="multilevel"/>
    <w:tmpl w:val="6C78D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9A1D4B"/>
    <w:multiLevelType w:val="multilevel"/>
    <w:tmpl w:val="F3F49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0C76B6"/>
    <w:multiLevelType w:val="multilevel"/>
    <w:tmpl w:val="CFD24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D754BD"/>
    <w:multiLevelType w:val="multilevel"/>
    <w:tmpl w:val="32E84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2"/>
  </w:num>
  <w:num w:numId="4">
    <w:abstractNumId w:val="5"/>
  </w:num>
  <w:num w:numId="5">
    <w:abstractNumId w:val="4"/>
  </w:num>
  <w:num w:numId="6">
    <w:abstractNumId w:val="8"/>
  </w:num>
  <w:num w:numId="7">
    <w:abstractNumId w:val="6"/>
  </w:num>
  <w:num w:numId="8">
    <w:abstractNumId w:val="10"/>
  </w:num>
  <w:num w:numId="9">
    <w:abstractNumId w:val="0"/>
  </w:num>
  <w:num w:numId="10">
    <w:abstractNumId w:val="7"/>
  </w:num>
  <w:num w:numId="11">
    <w:abstractNumId w:val="11"/>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F4C"/>
    <w:rsid w:val="00060F7E"/>
    <w:rsid w:val="0009687E"/>
    <w:rsid w:val="000A6592"/>
    <w:rsid w:val="0010382F"/>
    <w:rsid w:val="001F5D78"/>
    <w:rsid w:val="0052669D"/>
    <w:rsid w:val="00764725"/>
    <w:rsid w:val="00894A1F"/>
    <w:rsid w:val="009C2F4C"/>
    <w:rsid w:val="00B516FB"/>
    <w:rsid w:val="00C517B4"/>
    <w:rsid w:val="00E325F3"/>
    <w:rsid w:val="00EA186C"/>
    <w:rsid w:val="00ED4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D40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16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16FB"/>
    <w:rPr>
      <w:color w:val="0000FF"/>
      <w:u w:val="single"/>
    </w:rPr>
  </w:style>
  <w:style w:type="character" w:customStyle="1" w:styleId="Heading1Char">
    <w:name w:val="Heading 1 Char"/>
    <w:basedOn w:val="DefaultParagraphFont"/>
    <w:link w:val="Heading1"/>
    <w:uiPriority w:val="9"/>
    <w:rsid w:val="00ED40A7"/>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D40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16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16FB"/>
    <w:rPr>
      <w:color w:val="0000FF"/>
      <w:u w:val="single"/>
    </w:rPr>
  </w:style>
  <w:style w:type="character" w:customStyle="1" w:styleId="Heading1Char">
    <w:name w:val="Heading 1 Char"/>
    <w:basedOn w:val="DefaultParagraphFont"/>
    <w:link w:val="Heading1"/>
    <w:uiPriority w:val="9"/>
    <w:rsid w:val="00ED40A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996672">
      <w:bodyDiv w:val="1"/>
      <w:marLeft w:val="0"/>
      <w:marRight w:val="0"/>
      <w:marTop w:val="0"/>
      <w:marBottom w:val="0"/>
      <w:divBdr>
        <w:top w:val="none" w:sz="0" w:space="0" w:color="auto"/>
        <w:left w:val="none" w:sz="0" w:space="0" w:color="auto"/>
        <w:bottom w:val="none" w:sz="0" w:space="0" w:color="auto"/>
        <w:right w:val="none" w:sz="0" w:space="0" w:color="auto"/>
      </w:divBdr>
    </w:div>
    <w:div w:id="327291202">
      <w:bodyDiv w:val="1"/>
      <w:marLeft w:val="0"/>
      <w:marRight w:val="0"/>
      <w:marTop w:val="0"/>
      <w:marBottom w:val="0"/>
      <w:divBdr>
        <w:top w:val="none" w:sz="0" w:space="0" w:color="auto"/>
        <w:left w:val="none" w:sz="0" w:space="0" w:color="auto"/>
        <w:bottom w:val="none" w:sz="0" w:space="0" w:color="auto"/>
        <w:right w:val="none" w:sz="0" w:space="0" w:color="auto"/>
      </w:divBdr>
    </w:div>
    <w:div w:id="716009689">
      <w:bodyDiv w:val="1"/>
      <w:marLeft w:val="0"/>
      <w:marRight w:val="0"/>
      <w:marTop w:val="0"/>
      <w:marBottom w:val="0"/>
      <w:divBdr>
        <w:top w:val="none" w:sz="0" w:space="0" w:color="auto"/>
        <w:left w:val="none" w:sz="0" w:space="0" w:color="auto"/>
        <w:bottom w:val="none" w:sz="0" w:space="0" w:color="auto"/>
        <w:right w:val="none" w:sz="0" w:space="0" w:color="auto"/>
      </w:divBdr>
    </w:div>
    <w:div w:id="1061634847">
      <w:bodyDiv w:val="1"/>
      <w:marLeft w:val="0"/>
      <w:marRight w:val="0"/>
      <w:marTop w:val="0"/>
      <w:marBottom w:val="0"/>
      <w:divBdr>
        <w:top w:val="none" w:sz="0" w:space="0" w:color="auto"/>
        <w:left w:val="none" w:sz="0" w:space="0" w:color="auto"/>
        <w:bottom w:val="none" w:sz="0" w:space="0" w:color="auto"/>
        <w:right w:val="none" w:sz="0" w:space="0" w:color="auto"/>
      </w:divBdr>
    </w:div>
    <w:div w:id="1072191519">
      <w:bodyDiv w:val="1"/>
      <w:marLeft w:val="0"/>
      <w:marRight w:val="0"/>
      <w:marTop w:val="0"/>
      <w:marBottom w:val="0"/>
      <w:divBdr>
        <w:top w:val="none" w:sz="0" w:space="0" w:color="auto"/>
        <w:left w:val="none" w:sz="0" w:space="0" w:color="auto"/>
        <w:bottom w:val="none" w:sz="0" w:space="0" w:color="auto"/>
        <w:right w:val="none" w:sz="0" w:space="0" w:color="auto"/>
      </w:divBdr>
    </w:div>
    <w:div w:id="1340691422">
      <w:bodyDiv w:val="1"/>
      <w:marLeft w:val="0"/>
      <w:marRight w:val="0"/>
      <w:marTop w:val="0"/>
      <w:marBottom w:val="0"/>
      <w:divBdr>
        <w:top w:val="none" w:sz="0" w:space="0" w:color="auto"/>
        <w:left w:val="none" w:sz="0" w:space="0" w:color="auto"/>
        <w:bottom w:val="none" w:sz="0" w:space="0" w:color="auto"/>
        <w:right w:val="none" w:sz="0" w:space="0" w:color="auto"/>
      </w:divBdr>
    </w:div>
    <w:div w:id="1342900300">
      <w:bodyDiv w:val="1"/>
      <w:marLeft w:val="0"/>
      <w:marRight w:val="0"/>
      <w:marTop w:val="0"/>
      <w:marBottom w:val="0"/>
      <w:divBdr>
        <w:top w:val="none" w:sz="0" w:space="0" w:color="auto"/>
        <w:left w:val="none" w:sz="0" w:space="0" w:color="auto"/>
        <w:bottom w:val="none" w:sz="0" w:space="0" w:color="auto"/>
        <w:right w:val="none" w:sz="0" w:space="0" w:color="auto"/>
      </w:divBdr>
    </w:div>
    <w:div w:id="184281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rtwKV8-vGzzj40bTjA1lfQ" TargetMode="External"/><Relationship Id="rId13" Type="http://schemas.openxmlformats.org/officeDocument/2006/relationships/hyperlink" Target="https://www.linkedin.com/in/tricity-equity-group-21877a1a7/"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passiveinvesting.com/" TargetMode="External"/><Relationship Id="rId12" Type="http://schemas.openxmlformats.org/officeDocument/2006/relationships/hyperlink" Target="https://tricityequity.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nstagram.com/tricityequity/" TargetMode="External"/><Relationship Id="rId1" Type="http://schemas.openxmlformats.org/officeDocument/2006/relationships/numbering" Target="numbering.xml"/><Relationship Id="rId6" Type="http://schemas.openxmlformats.org/officeDocument/2006/relationships/hyperlink" Target="https://www.linkedin.com/in/dan-handford/" TargetMode="External"/><Relationship Id="rId11" Type="http://schemas.openxmlformats.org/officeDocument/2006/relationships/hyperlink" Target="https://www.goodreads.com/book/show/41220033-best-ever-apartment-syndication-book" TargetMode="External"/><Relationship Id="rId5" Type="http://schemas.openxmlformats.org/officeDocument/2006/relationships/webSettings" Target="webSettings.xml"/><Relationship Id="rId15" Type="http://schemas.openxmlformats.org/officeDocument/2006/relationships/hyperlink" Target="https://www.facebook.com/tricityequity/" TargetMode="External"/><Relationship Id="rId10" Type="http://schemas.openxmlformats.org/officeDocument/2006/relationships/hyperlink" Target="https://www.multifamilyinvestornation.com/optin24036696" TargetMode="External"/><Relationship Id="rId4" Type="http://schemas.openxmlformats.org/officeDocument/2006/relationships/settings" Target="settings.xml"/><Relationship Id="rId9" Type="http://schemas.openxmlformats.org/officeDocument/2006/relationships/hyperlink" Target="https://www.facebook.com/passiveinvesting/" TargetMode="External"/><Relationship Id="rId14" Type="http://schemas.openxmlformats.org/officeDocument/2006/relationships/hyperlink" Target="https://www.youtube.com/channel/UCy6jjNXZbkUnfLMb5pZT_x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2020-12-18T16:41:00Z</dcterms:created>
  <dcterms:modified xsi:type="dcterms:W3CDTF">2020-12-18T17:25:00Z</dcterms:modified>
</cp:coreProperties>
</file>